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9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88643" cy="6675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43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1"/>
        <w:spacing w:before="66"/>
        <w:ind w:left="14"/>
      </w:pPr>
      <w:r>
        <w:rPr>
          <w:spacing w:val="-1"/>
          <w:w w:val="115"/>
        </w:rPr>
        <w:t>Ministério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da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Educação</w:t>
      </w:r>
    </w:p>
    <w:p>
      <w:pPr>
        <w:spacing w:before="2"/>
        <w:ind w:left="12" w:right="0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110"/>
          <w:sz w:val="24"/>
        </w:rPr>
        <w:t>Secretaria</w:t>
      </w:r>
      <w:r>
        <w:rPr>
          <w:rFonts w:ascii="Trebuchet MS" w:hAnsi="Trebuchet MS"/>
          <w:spacing w:val="4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de</w:t>
      </w:r>
      <w:r>
        <w:rPr>
          <w:rFonts w:ascii="Trebuchet MS" w:hAnsi="Trebuchet MS"/>
          <w:spacing w:val="3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Educação</w:t>
      </w:r>
      <w:r>
        <w:rPr>
          <w:rFonts w:ascii="Trebuchet MS" w:hAnsi="Trebuchet MS"/>
          <w:spacing w:val="5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Profissional</w:t>
      </w:r>
      <w:r>
        <w:rPr>
          <w:rFonts w:ascii="Trebuchet MS" w:hAnsi="Trebuchet MS"/>
          <w:spacing w:val="3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e</w:t>
      </w:r>
      <w:r>
        <w:rPr>
          <w:rFonts w:ascii="Trebuchet MS" w:hAnsi="Trebuchet MS"/>
          <w:spacing w:val="3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Tecnológica</w:t>
      </w:r>
    </w:p>
    <w:p>
      <w:pPr>
        <w:pStyle w:val="Heading1"/>
      </w:pPr>
      <w:r>
        <w:rPr/>
        <w:pict>
          <v:shape style="position:absolute;margin-left:35.300003pt;margin-top:16.117531pt;width:518pt;height:1pt;mso-position-horizontal-relative:page;mso-position-vertical-relative:paragraph;z-index:-15728640;mso-wrap-distance-left:0;mso-wrap-distance-right:0" coordorigin="706,322" coordsize="10360,20" path="m11066,322l706,322,706,332,706,342,11066,342,11066,332,11066,322xe" filled="true" fillcolor="#000000" stroked="false">
            <v:path arrowok="t"/>
            <v:fill type="solid"/>
            <w10:wrap type="topAndBottom"/>
          </v:shape>
        </w:pict>
      </w:r>
      <w:r>
        <w:rPr>
          <w:w w:val="110"/>
        </w:rPr>
        <w:t>Instituto</w:t>
      </w:r>
      <w:r>
        <w:rPr>
          <w:spacing w:val="1"/>
          <w:w w:val="110"/>
        </w:rPr>
        <w:t> </w:t>
      </w:r>
      <w:r>
        <w:rPr>
          <w:w w:val="110"/>
        </w:rPr>
        <w:t>Federal de</w:t>
      </w:r>
      <w:r>
        <w:rPr>
          <w:spacing w:val="1"/>
          <w:w w:val="110"/>
        </w:rPr>
        <w:t> </w:t>
      </w:r>
      <w:r>
        <w:rPr>
          <w:w w:val="110"/>
        </w:rPr>
        <w:t>Educação,</w:t>
      </w:r>
      <w:r>
        <w:rPr>
          <w:spacing w:val="2"/>
          <w:w w:val="110"/>
        </w:rPr>
        <w:t> </w:t>
      </w:r>
      <w:r>
        <w:rPr>
          <w:w w:val="110"/>
        </w:rPr>
        <w:t>Ciência</w:t>
      </w:r>
      <w:r>
        <w:rPr>
          <w:spacing w:val="2"/>
          <w:w w:val="110"/>
        </w:rPr>
        <w:t> </w:t>
      </w:r>
      <w:r>
        <w:rPr>
          <w:w w:val="110"/>
        </w:rPr>
        <w:t>e Tecnologia</w:t>
      </w:r>
      <w:r>
        <w:rPr>
          <w:spacing w:val="1"/>
          <w:w w:val="110"/>
        </w:rPr>
        <w:t> </w:t>
      </w:r>
      <w:r>
        <w:rPr>
          <w:w w:val="110"/>
        </w:rPr>
        <w:t>Catarinense</w:t>
      </w:r>
      <w:r>
        <w:rPr>
          <w:spacing w:val="1"/>
          <w:w w:val="110"/>
        </w:rPr>
        <w:t> </w:t>
      </w:r>
      <w:r>
        <w:rPr>
          <w:w w:val="110"/>
        </w:rPr>
        <w:t>– Reitoria</w: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16"/>
        </w:rPr>
      </w:pPr>
    </w:p>
    <w:p>
      <w:pPr>
        <w:pStyle w:val="Title"/>
      </w:pPr>
      <w:bookmarkStart w:name="Formulário de Entrega de Passagens - Aux" w:id="1"/>
      <w:bookmarkEnd w:id="1"/>
      <w:r>
        <w:rPr>
          <w:b w:val="0"/>
        </w:rPr>
      </w:r>
      <w:r>
        <w:rPr>
          <w:shd w:fill="CCCCCC" w:color="auto" w:val="clear"/>
        </w:rPr>
        <w:t>Formulário</w:t>
      </w:r>
      <w:r>
        <w:rPr>
          <w:spacing w:val="-6"/>
          <w:shd w:fill="CCCCCC" w:color="auto" w:val="clear"/>
        </w:rPr>
        <w:t> </w:t>
      </w:r>
      <w:r>
        <w:rPr>
          <w:shd w:fill="CCCCCC" w:color="auto" w:val="clear"/>
        </w:rPr>
        <w:t>de</w:t>
      </w:r>
      <w:r>
        <w:rPr>
          <w:spacing w:val="-6"/>
          <w:shd w:fill="CCCCCC" w:color="auto" w:val="clear"/>
        </w:rPr>
        <w:t> </w:t>
      </w:r>
      <w:r>
        <w:rPr>
          <w:shd w:fill="CCCCCC" w:color="auto" w:val="clear"/>
        </w:rPr>
        <w:t>Entrega</w:t>
      </w:r>
      <w:r>
        <w:rPr>
          <w:spacing w:val="-6"/>
          <w:shd w:fill="CCCCCC" w:color="auto" w:val="clear"/>
        </w:rPr>
        <w:t> </w:t>
      </w:r>
      <w:r>
        <w:rPr>
          <w:shd w:fill="CCCCCC" w:color="auto" w:val="clear"/>
        </w:rPr>
        <w:t>de</w:t>
      </w:r>
      <w:r>
        <w:rPr>
          <w:spacing w:val="-4"/>
          <w:shd w:fill="CCCCCC" w:color="auto" w:val="clear"/>
        </w:rPr>
        <w:t> </w:t>
      </w:r>
      <w:r>
        <w:rPr>
          <w:shd w:fill="CCCCCC" w:color="auto" w:val="clear"/>
        </w:rPr>
        <w:t>Passagens</w:t>
      </w:r>
      <w:r>
        <w:rPr>
          <w:spacing w:val="-6"/>
          <w:shd w:fill="CCCCCC" w:color="auto" w:val="clear"/>
        </w:rPr>
        <w:t> </w:t>
      </w:r>
      <w:r>
        <w:rPr>
          <w:shd w:fill="CCCCCC" w:color="auto" w:val="clear"/>
        </w:rPr>
        <w:t>-</w:t>
      </w:r>
      <w:r>
        <w:rPr>
          <w:spacing w:val="-13"/>
          <w:shd w:fill="CCCCCC" w:color="auto" w:val="clear"/>
        </w:rPr>
        <w:t> </w:t>
      </w:r>
      <w:r>
        <w:rPr>
          <w:shd w:fill="CCCCCC" w:color="auto" w:val="clear"/>
        </w:rPr>
        <w:t>Auxílio</w:t>
      </w:r>
      <w:r>
        <w:rPr>
          <w:spacing w:val="-5"/>
          <w:shd w:fill="CCCCCC" w:color="auto" w:val="clear"/>
        </w:rPr>
        <w:t> </w:t>
      </w:r>
      <w:r>
        <w:rPr>
          <w:shd w:fill="CCCCCC" w:color="auto" w:val="clear"/>
        </w:rPr>
        <w:t>Transporte</w:t>
      </w:r>
    </w:p>
    <w:tbl>
      <w:tblPr>
        <w:tblW w:w="0" w:type="auto"/>
        <w:jc w:val="left"/>
        <w:tblInd w:w="12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"/>
        <w:gridCol w:w="330"/>
        <w:gridCol w:w="330"/>
        <w:gridCol w:w="330"/>
        <w:gridCol w:w="330"/>
        <w:gridCol w:w="330"/>
        <w:gridCol w:w="330"/>
        <w:gridCol w:w="330"/>
        <w:gridCol w:w="306"/>
        <w:gridCol w:w="355"/>
        <w:gridCol w:w="331"/>
        <w:gridCol w:w="331"/>
        <w:gridCol w:w="331"/>
        <w:gridCol w:w="331"/>
        <w:gridCol w:w="331"/>
        <w:gridCol w:w="94"/>
        <w:gridCol w:w="240"/>
        <w:gridCol w:w="331"/>
        <w:gridCol w:w="309"/>
        <w:gridCol w:w="35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01"/>
      </w:tblGrid>
      <w:tr>
        <w:trPr>
          <w:trHeight w:val="180" w:hRule="atLeast"/>
        </w:trPr>
        <w:tc>
          <w:tcPr>
            <w:tcW w:w="10400" w:type="dxa"/>
            <w:gridSpan w:val="3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11"/>
              <w:ind w:left="10"/>
              <w:rPr>
                <w:sz w:val="15"/>
              </w:rPr>
            </w:pPr>
            <w:r>
              <w:rPr>
                <w:sz w:val="15"/>
              </w:rPr>
              <w:t>Mês/Ano:</w:t>
            </w:r>
          </w:p>
        </w:tc>
      </w:tr>
      <w:tr>
        <w:trPr>
          <w:trHeight w:val="183" w:hRule="atLeast"/>
        </w:trPr>
        <w:tc>
          <w:tcPr>
            <w:tcW w:w="5993" w:type="dxa"/>
            <w:gridSpan w:val="19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13"/>
              <w:ind w:left="10"/>
              <w:rPr>
                <w:sz w:val="15"/>
              </w:rPr>
            </w:pPr>
            <w:r>
              <w:rPr>
                <w:sz w:val="15"/>
              </w:rPr>
              <w:t>Requerente:</w:t>
            </w:r>
          </w:p>
        </w:tc>
        <w:tc>
          <w:tcPr>
            <w:tcW w:w="4407" w:type="dxa"/>
            <w:gridSpan w:val="1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13"/>
              <w:ind w:left="-23"/>
              <w:rPr>
                <w:sz w:val="15"/>
              </w:rPr>
            </w:pPr>
            <w:r>
              <w:rPr>
                <w:sz w:val="15"/>
              </w:rPr>
              <w:t>Matrícula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SIAPE:</w:t>
            </w:r>
          </w:p>
        </w:tc>
      </w:tr>
      <w:tr>
        <w:trPr>
          <w:trHeight w:val="176" w:hRule="atLeast"/>
        </w:trPr>
        <w:tc>
          <w:tcPr>
            <w:tcW w:w="3009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7"/>
              <w:ind w:left="10"/>
              <w:rPr>
                <w:sz w:val="15"/>
              </w:rPr>
            </w:pPr>
            <w:r>
              <w:rPr>
                <w:sz w:val="15"/>
              </w:rPr>
              <w:t>Cargo:</w:t>
            </w:r>
          </w:p>
        </w:tc>
        <w:tc>
          <w:tcPr>
            <w:tcW w:w="2984" w:type="dxa"/>
            <w:gridSpan w:val="10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7"/>
              <w:ind w:left="-15"/>
              <w:rPr>
                <w:sz w:val="15"/>
              </w:rPr>
            </w:pPr>
            <w:r>
              <w:rPr>
                <w:sz w:val="15"/>
              </w:rPr>
              <w:t>Telefone:</w:t>
            </w:r>
          </w:p>
        </w:tc>
        <w:tc>
          <w:tcPr>
            <w:tcW w:w="4407" w:type="dxa"/>
            <w:gridSpan w:val="1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7"/>
              <w:ind w:left="-23"/>
              <w:rPr>
                <w:sz w:val="15"/>
              </w:rPr>
            </w:pPr>
            <w:r>
              <w:rPr>
                <w:sz w:val="15"/>
              </w:rPr>
              <w:t>Lotação:</w:t>
            </w:r>
          </w:p>
        </w:tc>
      </w:tr>
      <w:tr>
        <w:trPr>
          <w:trHeight w:val="181" w:hRule="atLeast"/>
        </w:trPr>
        <w:tc>
          <w:tcPr>
            <w:tcW w:w="3009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11"/>
              <w:ind w:left="10"/>
              <w:rPr>
                <w:sz w:val="15"/>
              </w:rPr>
            </w:pPr>
            <w:r>
              <w:rPr>
                <w:sz w:val="15"/>
              </w:rPr>
              <w:t>Folha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n°:</w:t>
            </w:r>
          </w:p>
        </w:tc>
        <w:tc>
          <w:tcPr>
            <w:tcW w:w="2984" w:type="dxa"/>
            <w:gridSpan w:val="10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11"/>
              <w:ind w:left="-1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Folhas:</w:t>
            </w:r>
          </w:p>
        </w:tc>
        <w:tc>
          <w:tcPr>
            <w:tcW w:w="4407" w:type="dxa"/>
            <w:gridSpan w:val="13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150" w:lineRule="exact" w:before="11"/>
              <w:ind w:left="-23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passagens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(mês):</w:t>
            </w:r>
          </w:p>
        </w:tc>
      </w:tr>
      <w:tr>
        <w:trPr>
          <w:trHeight w:val="170" w:hRule="atLeast"/>
        </w:trPr>
        <w:tc>
          <w:tcPr>
            <w:tcW w:w="10400" w:type="dxa"/>
            <w:gridSpan w:val="32"/>
            <w:tcBorders>
              <w:left w:val="single" w:sz="4" w:space="0" w:color="000009"/>
              <w:bottom w:val="single" w:sz="34" w:space="0" w:color="000009"/>
              <w:right w:val="single" w:sz="4" w:space="0" w:color="000009"/>
            </w:tcBorders>
          </w:tcPr>
          <w:p>
            <w:pPr>
              <w:pStyle w:val="TableParagraph"/>
              <w:spacing w:line="143" w:lineRule="exact" w:before="7"/>
              <w:ind w:left="10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diário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passagens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apresentadas: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R$</w:t>
            </w:r>
          </w:p>
        </w:tc>
      </w:tr>
      <w:tr>
        <w:trPr>
          <w:trHeight w:val="438" w:hRule="atLeast"/>
        </w:trPr>
        <w:tc>
          <w:tcPr>
            <w:tcW w:w="393" w:type="dxa"/>
            <w:tcBorders>
              <w:top w:val="single" w:sz="34" w:space="0" w:color="000009"/>
              <w:left w:val="thickThinMediumGap" w:sz="2" w:space="0" w:color="000009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330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306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355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4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33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33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33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33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6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33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334" w:type="dxa"/>
            <w:gridSpan w:val="2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33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309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9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354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332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401" w:type="dxa"/>
            <w:tcBorders>
              <w:top w:val="single" w:sz="34" w:space="0" w:color="000009"/>
              <w:left w:val="single" w:sz="2" w:space="0" w:color="000000"/>
              <w:bottom w:val="single" w:sz="2" w:space="0" w:color="000000"/>
              <w:right w:val="thickThinMediumGap" w:sz="2" w:space="0" w:color="000009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</w:tr>
      <w:tr>
        <w:trPr>
          <w:trHeight w:val="351" w:hRule="atLeast"/>
        </w:trPr>
        <w:tc>
          <w:tcPr>
            <w:tcW w:w="10400" w:type="dxa"/>
            <w:gridSpan w:val="32"/>
            <w:tcBorders>
              <w:top w:val="single" w:sz="2" w:space="0" w:color="000000"/>
              <w:left w:val="thickThinMediumGap" w:sz="2" w:space="0" w:color="000009"/>
              <w:right w:val="thickThinMediumGap" w:sz="2" w:space="0" w:color="000009"/>
            </w:tcBorders>
          </w:tcPr>
          <w:p>
            <w:pPr>
              <w:pStyle w:val="TableParagraph"/>
              <w:spacing w:before="126"/>
              <w:ind w:left="62"/>
              <w:rPr>
                <w:sz w:val="15"/>
              </w:rPr>
            </w:pPr>
            <w:r>
              <w:rPr>
                <w:sz w:val="15"/>
              </w:rPr>
              <w:t>OBS: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Colar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(respeitando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margens)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dois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bilhetes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(ida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volta),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lado,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sequência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dias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(de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30).</w:t>
            </w:r>
          </w:p>
        </w:tc>
      </w:tr>
      <w:tr>
        <w:trPr>
          <w:trHeight w:val="4137" w:hRule="atLeast"/>
        </w:trPr>
        <w:tc>
          <w:tcPr>
            <w:tcW w:w="5113" w:type="dxa"/>
            <w:gridSpan w:val="1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8"/>
              <w:ind w:left="1455"/>
              <w:rPr>
                <w:sz w:val="20"/>
              </w:rPr>
            </w:pPr>
            <w:r>
              <w:rPr>
                <w:sz w:val="20"/>
              </w:rPr>
              <w:t>Cole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aqui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passagem</w:t>
            </w:r>
          </w:p>
        </w:tc>
        <w:tc>
          <w:tcPr>
            <w:tcW w:w="5287" w:type="dxa"/>
            <w:gridSpan w:val="1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8"/>
              <w:ind w:left="1523"/>
              <w:rPr>
                <w:sz w:val="20"/>
              </w:rPr>
            </w:pPr>
            <w:r>
              <w:rPr>
                <w:sz w:val="20"/>
              </w:rPr>
              <w:t>Cole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aqui sua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passagem</w:t>
            </w:r>
          </w:p>
        </w:tc>
      </w:tr>
      <w:tr>
        <w:trPr>
          <w:trHeight w:val="4141" w:hRule="atLeast"/>
        </w:trPr>
        <w:tc>
          <w:tcPr>
            <w:tcW w:w="5113" w:type="dxa"/>
            <w:gridSpan w:val="1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0"/>
              <w:ind w:left="1455"/>
              <w:rPr>
                <w:sz w:val="20"/>
              </w:rPr>
            </w:pPr>
            <w:r>
              <w:rPr>
                <w:sz w:val="20"/>
              </w:rPr>
              <w:t>Cole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aqui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passagem</w:t>
            </w:r>
          </w:p>
        </w:tc>
        <w:tc>
          <w:tcPr>
            <w:tcW w:w="5287" w:type="dxa"/>
            <w:gridSpan w:val="16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0"/>
              <w:ind w:left="1523"/>
              <w:rPr>
                <w:sz w:val="20"/>
              </w:rPr>
            </w:pPr>
            <w:r>
              <w:rPr>
                <w:sz w:val="20"/>
              </w:rPr>
              <w:t>Cole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aqui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passagem</w:t>
            </w:r>
          </w:p>
        </w:tc>
      </w:tr>
    </w:tbl>
    <w:p>
      <w:pPr>
        <w:pStyle w:val="Heading2"/>
        <w:tabs>
          <w:tab w:pos="1813" w:val="left" w:leader="none"/>
          <w:tab w:pos="2267" w:val="left" w:leader="none"/>
          <w:tab w:pos="2923" w:val="left" w:leader="none"/>
        </w:tabs>
        <w:spacing w:before="146"/>
      </w:pPr>
      <w:r>
        <w:rPr/>
        <w:t>Protocolo</w:t>
      </w:r>
      <w:r>
        <w:rPr>
          <w:spacing w:val="-3"/>
        </w:rPr>
        <w:t> </w:t>
      </w:r>
      <w:r>
        <w:rPr/>
        <w:t>Em:</w:t>
      </w:r>
      <w:r>
        <w:rPr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tabs>
          <w:tab w:pos="3750" w:val="left" w:leader="none"/>
          <w:tab w:pos="8048" w:val="left" w:leader="none"/>
        </w:tabs>
        <w:spacing w:before="186"/>
        <w:ind w:left="127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pacing w:val="-1"/>
          <w:sz w:val="20"/>
        </w:rPr>
        <w:t>Assinatura</w:t>
      </w:r>
      <w:r>
        <w:rPr>
          <w:rFonts w:ascii="Times New Roman"/>
          <w:b/>
          <w:sz w:val="20"/>
        </w:rPr>
        <w:t> da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CGP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Assinatura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do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Servidor: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shape style="position:absolute;margin-left:37.900002pt;margin-top:16.502741pt;width:429.6pt;height:.1pt;mso-position-horizontal-relative:page;mso-position-vertical-relative:paragraph;z-index:-15728128;mso-wrap-distance-left:0;mso-wrap-distance-right:0" coordorigin="758,330" coordsize="8592,0" path="m758,330l9350,330e" filled="false" stroked="true" strokeweight=".7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Heading2"/>
        <w:ind w:left="16"/>
        <w:jc w:val="center"/>
      </w:pPr>
      <w:r>
        <w:rPr/>
        <w:t>PROTOCOLO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</w:p>
    <w:p>
      <w:pPr>
        <w:pStyle w:val="BodyText"/>
        <w:tabs>
          <w:tab w:pos="3183" w:val="left" w:leader="none"/>
          <w:tab w:pos="4377" w:val="left" w:leader="none"/>
          <w:tab w:pos="4715" w:val="left" w:leader="none"/>
          <w:tab w:pos="6149" w:val="left" w:leader="none"/>
          <w:tab w:pos="6605" w:val="left" w:leader="none"/>
          <w:tab w:pos="7161" w:val="left" w:leader="none"/>
        </w:tabs>
        <w:spacing w:line="288" w:lineRule="auto" w:before="188"/>
        <w:ind w:left="127" w:right="701" w:firstLine="5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imes New Roman" w:hAnsi="Times New Roman"/>
        </w:rPr>
        <w:t>declaro que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u w:val="single"/>
        </w:rPr>
        <w:tab/>
        <w:t>/</w:t>
        <w:tab/>
        <w:t>/</w:t>
        <w:tab/>
      </w:r>
      <w:r>
        <w:rPr>
          <w:rFonts w:ascii="Times New Roman" w:hAnsi="Times New Roman"/>
        </w:rPr>
        <w:t>foi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entregue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CGP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formulário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referente ao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mês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contendo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passagens coladas.</w:t>
      </w:r>
    </w:p>
    <w:p>
      <w:pPr>
        <w:pStyle w:val="BodyText"/>
        <w:tabs>
          <w:tab w:pos="4552" w:val="left" w:leader="none"/>
        </w:tabs>
        <w:spacing w:before="142"/>
        <w:ind w:left="127"/>
        <w:rPr>
          <w:rFonts w:ascii="Times New Roman"/>
        </w:rPr>
      </w:pPr>
      <w:r>
        <w:rPr>
          <w:rFonts w:ascii="Times New Roman"/>
        </w:rPr>
        <w:t>Ciente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CGP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(Ass.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Carimbo): 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80" w:bottom="280" w:left="580" w:right="720"/>
        </w:sectPr>
      </w:pPr>
    </w:p>
    <w:p>
      <w:pPr>
        <w:tabs>
          <w:tab w:pos="2297" w:val="left" w:leader="none"/>
          <w:tab w:pos="2862" w:val="left" w:leader="none"/>
        </w:tabs>
        <w:spacing w:before="85"/>
        <w:ind w:left="1359" w:right="0" w:firstLine="0"/>
        <w:jc w:val="center"/>
        <w:rPr>
          <w:rFonts w:ascii="Times New Roman" w:hAnsi="Times New Roman"/>
          <w:sz w:val="15"/>
        </w:rPr>
      </w:pPr>
      <w:r>
        <w:rPr/>
        <w:pict>
          <v:shape style="position:absolute;margin-left:34.600002pt;margin-top:4.664012pt;width:517.9pt;height:644pt;mso-position-horizontal-relative:page;mso-position-vertical-relative:paragraph;z-index:-16137728" coordorigin="692,93" coordsize="10358,12880" path="m11050,93l11047,96,11047,93,11044,93,11044,99,11044,4869,11044,9021,11042,9024,11042,9021,11042,9018,11044,9021,11044,4869,11042,4872,11042,4869,11042,4866,11044,4869,11044,99,11042,102,11042,99,11044,99,11044,93,5796,93,5796,99,5796,105,11040,105,11040,717,11040,729,11040,12961,5802,12961,5802,9027,11040,9027,11040,9015,5802,9015,5802,4875,11040,4875,11040,4863,5802,4863,5802,729,11040,729,11040,717,5802,717,5799,717,5799,4866,5799,9024,5796,9021,5794,9024,5794,9021,5794,9018,5796,9021,5799,9018,5799,4872,5796,4869,5794,4872,5794,4869,5794,4866,5796,4869,5799,4866,5799,717,5792,717,5792,729,5792,4863,5792,4875,5792,9015,5792,9027,5792,12961,702,12961,702,9027,5792,9027,5792,9015,702,9015,702,4875,5792,4875,5792,4863,702,4863,702,729,5792,729,5792,717,699,717,699,4866,699,4869,699,4872,699,9018,699,9021,699,9024,696,9021,699,9018,699,4872,696,4869,699,4866,699,717,692,717,692,4863,692,4875,692,9015,692,9027,692,12973,5792,12973,5802,12973,11050,12973,11050,9027,11050,717,11050,93xe" filled="true" fillcolor="#000009" stroked="false">
            <v:path arrowok="t"/>
            <v:fill type="solid"/>
            <w10:wrap type="none"/>
          </v:shape>
        </w:pict>
      </w:r>
      <w:r>
        <w:rPr>
          <w:sz w:val="15"/>
        </w:rPr>
        <w:t>Folha</w:t>
      </w:r>
      <w:r>
        <w:rPr>
          <w:spacing w:val="-2"/>
          <w:sz w:val="15"/>
        </w:rPr>
        <w:t> </w:t>
      </w:r>
      <w:r>
        <w:rPr>
          <w:sz w:val="15"/>
        </w:rPr>
        <w:t>n°: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de</w:t>
      </w:r>
      <w:r>
        <w:rPr>
          <w:rFonts w:ascii="Times New Roman" w:hAnsi="Times New Roman"/>
          <w:sz w:val="15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tabs>
          <w:tab w:pos="5173" w:val="left" w:leader="none"/>
        </w:tabs>
        <w:spacing w:before="100"/>
        <w:ind w:right="91"/>
        <w:jc w:val="center"/>
      </w:pPr>
      <w:r>
        <w:rPr/>
        <w:t>Cole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passagem</w:t>
        <w:tab/>
        <w:t>Cole</w:t>
      </w:r>
      <w:r>
        <w:rPr>
          <w:spacing w:val="-4"/>
        </w:rPr>
        <w:t> </w:t>
      </w:r>
      <w:r>
        <w:rPr/>
        <w:t>aqui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passagem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173" w:val="left" w:leader="none"/>
        </w:tabs>
        <w:spacing w:before="101"/>
        <w:ind w:right="91"/>
        <w:jc w:val="center"/>
      </w:pPr>
      <w:r>
        <w:rPr/>
        <w:t>Cole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passagem</w:t>
        <w:tab/>
        <w:t>Cole</w:t>
      </w:r>
      <w:r>
        <w:rPr>
          <w:spacing w:val="-4"/>
        </w:rPr>
        <w:t> </w:t>
      </w:r>
      <w:r>
        <w:rPr/>
        <w:t>aqui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passagem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5173" w:val="left" w:leader="none"/>
        </w:tabs>
        <w:spacing w:before="100"/>
        <w:ind w:right="91"/>
        <w:jc w:val="center"/>
      </w:pPr>
      <w:r>
        <w:rPr/>
        <w:t>Cole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passagem</w:t>
        <w:tab/>
        <w:t>Cole</w:t>
      </w:r>
      <w:r>
        <w:rPr>
          <w:spacing w:val="-4"/>
        </w:rPr>
        <w:t> </w:t>
      </w:r>
      <w:r>
        <w:rPr/>
        <w:t>aqui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passagem</w:t>
      </w:r>
    </w:p>
    <w:p>
      <w:pPr>
        <w:spacing w:after="0"/>
        <w:jc w:val="center"/>
        <w:sectPr>
          <w:pgSz w:w="11900" w:h="16840"/>
          <w:pgMar w:top="840" w:bottom="280" w:left="580" w:right="720"/>
        </w:sectPr>
      </w:pPr>
    </w:p>
    <w:p>
      <w:pPr>
        <w:tabs>
          <w:tab w:pos="937" w:val="left" w:leader="none"/>
          <w:tab w:pos="1501" w:val="left" w:leader="none"/>
        </w:tabs>
        <w:spacing w:before="87"/>
        <w:ind w:left="0" w:right="2006" w:firstLine="0"/>
        <w:jc w:val="right"/>
        <w:rPr>
          <w:rFonts w:ascii="Times New Roman" w:hAnsi="Times New Roman"/>
          <w:sz w:val="15"/>
        </w:rPr>
      </w:pPr>
      <w:r>
        <w:rPr/>
        <w:pict>
          <v:group style="position:absolute;margin-left:37.299999pt;margin-top:4.764075pt;width:513.6pt;height:665.5pt;mso-position-horizontal-relative:page;mso-position-vertical-relative:paragraph;z-index:-16137216" coordorigin="746,95" coordsize="10272,13310">
            <v:shape style="position:absolute;left:746;top:95;width:10272;height:13274" coordorigin="746,95" coordsize="10272,13274" path="m11018,95l11015,98,11015,95,11012,95,11012,101,11012,4871,11012,9023,11010,9023,11010,9020,11012,9023,11012,4871,11010,4874,11010,4871,11010,4868,11012,4871,11012,101,11010,104,11010,101,11012,101,11012,95,5794,95,5794,101,5794,107,11008,107,11008,719,11008,731,11008,4865,11008,4877,11008,9017,5800,9017,5800,4877,11008,4877,11008,4865,5800,4865,5800,731,11008,731,11008,719,5800,719,5797,719,5797,4871,5797,4874,5797,9020,5797,9023,5797,9026,5794,9023,5792,9026,5792,9023,5792,9020,5794,9023,5797,9020,5797,4874,5794,4871,5792,4874,5792,4871,5792,4868,5794,4871,5797,4868,5797,4871,5797,719,5790,719,5790,731,5790,4865,5790,4877,5790,9017,756,9017,756,4877,5790,4877,5790,4865,756,4865,756,731,5790,731,5790,719,753,719,753,4871,753,4874,753,9020,753,9023,750,9023,753,9020,753,4874,750,4871,753,4868,753,4871,753,719,746,719,746,4865,746,4877,746,9017,746,9023,746,9029,746,13369,756,13369,756,9029,5790,9029,5790,13369,5800,13369,5800,9029,11008,9029,11008,13369,11018,13369,11018,719,11018,95xe" filled="true" fillcolor="#000009" stroked="false">
              <v:path arrowok="t"/>
              <v:fill type="solid"/>
            </v:shape>
            <v:line style="position:absolute" from="778,13405" to="11016,13405" stroked="true" strokeweight="0pt" strokecolor="#000000">
              <v:stroke dashstyle="solid"/>
            </v:line>
            <w10:wrap type="none"/>
          </v:group>
        </w:pict>
      </w:r>
      <w:r>
        <w:rPr>
          <w:sz w:val="15"/>
        </w:rPr>
        <w:t>Folha</w:t>
      </w:r>
      <w:r>
        <w:rPr>
          <w:spacing w:val="-3"/>
          <w:sz w:val="15"/>
        </w:rPr>
        <w:t> </w:t>
      </w:r>
      <w:r>
        <w:rPr>
          <w:sz w:val="15"/>
        </w:rPr>
        <w:t>n°: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de</w:t>
      </w:r>
      <w:r>
        <w:rPr>
          <w:rFonts w:ascii="Times New Roman" w:hAnsi="Times New Roman"/>
          <w:sz w:val="15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tabs>
          <w:tab w:pos="5131" w:val="left" w:leader="none"/>
        </w:tabs>
        <w:spacing w:before="100"/>
        <w:ind w:right="80"/>
        <w:jc w:val="center"/>
      </w:pPr>
      <w:r>
        <w:rPr/>
        <w:t>Cole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passagem</w:t>
        <w:tab/>
        <w:t>Cole</w:t>
      </w:r>
      <w:r>
        <w:rPr>
          <w:spacing w:val="-2"/>
        </w:rPr>
        <w:t> </w:t>
      </w:r>
      <w:r>
        <w:rPr/>
        <w:t>aqui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passagem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131" w:val="left" w:leader="none"/>
        </w:tabs>
        <w:spacing w:before="101"/>
        <w:ind w:right="80"/>
        <w:jc w:val="center"/>
      </w:pPr>
      <w:r>
        <w:rPr/>
        <w:t>Cole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passagem</w:t>
        <w:tab/>
        <w:t>Cole</w:t>
      </w:r>
      <w:r>
        <w:rPr>
          <w:spacing w:val="-2"/>
        </w:rPr>
        <w:t> </w:t>
      </w:r>
      <w:r>
        <w:rPr/>
        <w:t>aqui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passagem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5131" w:val="left" w:leader="none"/>
        </w:tabs>
        <w:spacing w:before="100"/>
        <w:ind w:right="80"/>
        <w:jc w:val="center"/>
      </w:pPr>
      <w:r>
        <w:rPr/>
        <w:t>Cole</w:t>
      </w:r>
      <w:r>
        <w:rPr>
          <w:spacing w:val="-3"/>
        </w:rPr>
        <w:t> </w:t>
      </w:r>
      <w:r>
        <w:rPr/>
        <w:t>aqui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passagem</w:t>
        <w:tab/>
        <w:t>Cole</w:t>
      </w:r>
      <w:r>
        <w:rPr>
          <w:spacing w:val="-2"/>
        </w:rPr>
        <w:t> </w:t>
      </w:r>
      <w:r>
        <w:rPr/>
        <w:t>aqui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passagem</w:t>
      </w:r>
    </w:p>
    <w:sectPr>
      <w:pgSz w:w="11900" w:h="16840"/>
      <w:pgMar w:top="1060" w:bottom="280" w:left="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"/>
      <w:jc w:val="center"/>
      <w:outlineLvl w:val="1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27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</w:pPr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 Tonioti</dc:creator>
  <dc:title>Formulário Entrega Passagens</dc:title>
  <dcterms:created xsi:type="dcterms:W3CDTF">2023-09-13T18:17:12Z</dcterms:created>
  <dcterms:modified xsi:type="dcterms:W3CDTF">2023-09-13T18:17:12Z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2017-08-30T00:00:00Z</vt:filetime>
  </property>
</Properties>
</file>